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3" w:rsidRPr="0046698F" w:rsidRDefault="00EE77B3" w:rsidP="00EE77B3">
      <w:pPr>
        <w:pStyle w:val="c9"/>
      </w:pPr>
      <w:r w:rsidRPr="0046698F">
        <w:rPr>
          <w:rStyle w:val="c11"/>
        </w:rPr>
        <w:t>Консультация для родителей</w:t>
      </w:r>
    </w:p>
    <w:p w:rsidR="00EE77B3" w:rsidRPr="0046698F" w:rsidRDefault="00EE77B3" w:rsidP="00EE77B3">
      <w:pPr>
        <w:pStyle w:val="c9"/>
      </w:pPr>
      <w:r w:rsidRPr="0046698F">
        <w:rPr>
          <w:rStyle w:val="c14"/>
        </w:rPr>
        <w:t xml:space="preserve">среднего дошкольного </w:t>
      </w:r>
      <w:proofErr w:type="gramStart"/>
      <w:r w:rsidRPr="0046698F">
        <w:rPr>
          <w:rStyle w:val="c14"/>
        </w:rPr>
        <w:t>возраста  на</w:t>
      </w:r>
      <w:proofErr w:type="gramEnd"/>
      <w:r w:rsidRPr="0046698F">
        <w:rPr>
          <w:rStyle w:val="c14"/>
        </w:rPr>
        <w:t xml:space="preserve"> тему: </w:t>
      </w:r>
      <w:bookmarkStart w:id="0" w:name="_GoBack"/>
      <w:bookmarkEnd w:id="0"/>
    </w:p>
    <w:p w:rsidR="00EE77B3" w:rsidRPr="0046698F" w:rsidRDefault="00EE77B3" w:rsidP="00EE77B3">
      <w:pPr>
        <w:pStyle w:val="c9"/>
      </w:pPr>
      <w:r w:rsidRPr="0046698F">
        <w:rPr>
          <w:rStyle w:val="c10"/>
        </w:rPr>
        <w:t>Социальное развитие ребенка</w:t>
      </w:r>
    </w:p>
    <w:p w:rsidR="00EE77B3" w:rsidRPr="0046698F" w:rsidRDefault="00EE77B3" w:rsidP="00EE77B3">
      <w:pPr>
        <w:pStyle w:val="c13"/>
      </w:pPr>
      <w:r w:rsidRPr="0046698F">
        <w:rPr>
          <w:rStyle w:val="c4"/>
        </w:rPr>
        <w:t>                 </w:t>
      </w:r>
    </w:p>
    <w:p w:rsidR="00EE77B3" w:rsidRPr="0046698F" w:rsidRDefault="00EE77B3" w:rsidP="00EE77B3">
      <w:pPr>
        <w:pStyle w:val="c6"/>
      </w:pPr>
      <w:r w:rsidRPr="0046698F">
        <w:rPr>
          <w:rStyle w:val="c4"/>
        </w:rPr>
        <w:t xml:space="preserve">            </w:t>
      </w:r>
    </w:p>
    <w:p w:rsidR="00EE77B3" w:rsidRPr="0046698F" w:rsidRDefault="00EE77B3" w:rsidP="00EE77B3">
      <w:pPr>
        <w:pStyle w:val="c13"/>
      </w:pPr>
      <w:r w:rsidRPr="0046698F">
        <w:rPr>
          <w:rStyle w:val="c4"/>
        </w:rPr>
        <w:t xml:space="preserve">                                                </w:t>
      </w:r>
      <w:r w:rsidR="0046698F" w:rsidRPr="0046698F">
        <w:rPr>
          <w:rStyle w:val="c4"/>
        </w:rPr>
        <w:t>Подготовила воспитатель Прокопова Н.С.</w:t>
      </w:r>
      <w:r w:rsidRPr="0046698F">
        <w:rPr>
          <w:rStyle w:val="c4"/>
        </w:rPr>
        <w:t>                     </w:t>
      </w:r>
      <w:r w:rsidR="00D25219" w:rsidRPr="0046698F">
        <w:rPr>
          <w:rStyle w:val="c4"/>
        </w:rPr>
        <w:t xml:space="preserve"> </w:t>
      </w:r>
    </w:p>
    <w:p w:rsidR="00EE77B3" w:rsidRDefault="00EE77B3" w:rsidP="00EE77B3">
      <w:pPr>
        <w:pStyle w:val="c9"/>
      </w:pPr>
      <w:r>
        <w:rPr>
          <w:rStyle w:val="c14"/>
        </w:rPr>
        <w:t>СОЦИАЛЬНОЕ РАЗВИТИЕ РЕБЕНКА</w:t>
      </w:r>
    </w:p>
    <w:p w:rsidR="00EE77B3" w:rsidRDefault="00EE77B3" w:rsidP="00EE77B3">
      <w:pPr>
        <w:pStyle w:val="c2"/>
      </w:pPr>
      <w:r>
        <w:rPr>
          <w:rStyle w:val="c1"/>
        </w:rPr>
        <w:t>Социальное развитие ребенка - это необходимый процесс для его полноценного существования, в истории человечества нет ни одного случая нормального и длительного существования человека, лишенного совершенно контактов с людьми (истории «</w:t>
      </w:r>
      <w:proofErr w:type="spellStart"/>
      <w:r>
        <w:rPr>
          <w:rStyle w:val="c1"/>
        </w:rPr>
        <w:t>маугли</w:t>
      </w:r>
      <w:proofErr w:type="spellEnd"/>
      <w:r>
        <w:rPr>
          <w:rStyle w:val="c1"/>
        </w:rPr>
        <w:t>»). Поэтому социальному развитию ребенка следует уделять особое внимание.  </w:t>
      </w:r>
    </w:p>
    <w:p w:rsidR="00EE77B3" w:rsidRDefault="00EE77B3" w:rsidP="00EE77B3">
      <w:pPr>
        <w:pStyle w:val="c2"/>
      </w:pPr>
      <w:r>
        <w:rPr>
          <w:rStyle w:val="c1"/>
        </w:rPr>
        <w:t xml:space="preserve">Малыш узнает новое, получает знания о мире только при совместной деятельности с другими людьми, в условиях их активной позиции в отношении ребенка, когда взрослые демонстрируют навыки и умения, свойства и взаимодействия живых и неживых объектов, варианты отношений, передают накопленный опыт и культурные ценности. </w:t>
      </w:r>
    </w:p>
    <w:p w:rsidR="00EE77B3" w:rsidRDefault="00EE77B3" w:rsidP="00EE77B3">
      <w:pPr>
        <w:pStyle w:val="c2"/>
      </w:pPr>
      <w:r>
        <w:rPr>
          <w:rStyle w:val="c1"/>
        </w:rPr>
        <w:t xml:space="preserve">В результате этого происходит развитие ребенка, он усваивает новое, только в таких условиях может овладеть речью и письмом, хорошо оперировать абстрактными понятиями, достичь нормального уровня интеллекта. И все это формируется именно в детстве, поэтому никакая развивающая среда сама по себе не даст такого познавательного эффекта, как живое общение и участие ребенка в жизни взрослого. </w:t>
      </w:r>
    </w:p>
    <w:p w:rsidR="00EE77B3" w:rsidRDefault="00EE77B3" w:rsidP="00EE77B3">
      <w:pPr>
        <w:pStyle w:val="c2"/>
      </w:pPr>
      <w:r>
        <w:rPr>
          <w:rStyle w:val="c1"/>
        </w:rPr>
        <w:t xml:space="preserve">Человек по сути своей существо социальное (общественное), при рождении один из генетических ожиданий малыша является наличие рядом взрослого, который будет заботиться о нем, реализовывать потребности, и </w:t>
      </w:r>
      <w:proofErr w:type="gramStart"/>
      <w:r>
        <w:rPr>
          <w:rStyle w:val="c1"/>
        </w:rPr>
        <w:t>физиологические</w:t>
      </w:r>
      <w:proofErr w:type="gramEnd"/>
      <w:r>
        <w:rPr>
          <w:rStyle w:val="c1"/>
        </w:rPr>
        <w:t xml:space="preserve"> и психологические. По сути своей новорожденный ребенок зависим и прекрасно знает об этом, это для него норма, поэтому громким плачем он сигнализирует о своих нуждах, это его первое средство общения с другими людьми. Само наличие таких сигналов говорит о том, что малыш ожидает, что их будет кому услышать. Так и начинается социальное развитие ребенка. </w:t>
      </w:r>
    </w:p>
    <w:p w:rsidR="00EE77B3" w:rsidRDefault="00EE77B3" w:rsidP="00EE77B3">
      <w:pPr>
        <w:pStyle w:val="c2"/>
      </w:pPr>
      <w:r>
        <w:rPr>
          <w:rStyle w:val="c1"/>
        </w:rPr>
        <w:t>В первые месяцы жизни малыш нуждается в общении прежде всего, с мамой, а после 3 месяцев имеет потребность и в других близких людях, по наблюдениям, ребенок 6 месяцев может уже воспринимать достаточно большой круг близких людей. Близким человеком для малыша является тот, кого он часто видит, несколько раз в неделю.</w:t>
      </w:r>
    </w:p>
    <w:p w:rsidR="00EE77B3" w:rsidRDefault="00EE77B3" w:rsidP="00EE77B3">
      <w:pPr>
        <w:pStyle w:val="c2"/>
      </w:pPr>
      <w:r>
        <w:rPr>
          <w:rStyle w:val="c1"/>
        </w:rPr>
        <w:t xml:space="preserve">По достижению года малышу уже нужна постоянная группа разновозрастных детей для общения, но жесткая необходимость у ребенка именно в детском коллективе возникает к трем годам, для годовичка прежде всего социум - это семья. Не ждите от него адекватного общения в детском коллективе, ребенок только учится правилам поведения - что не принято делать в обществе, а что необходимо, как извиниться, как подождать своей очереди, как меняться и делиться игрушками. Поэтому первое время за ребенка все эти действия выполняет мама, показывая положительный пример. </w:t>
      </w:r>
    </w:p>
    <w:p w:rsidR="00EE77B3" w:rsidRDefault="00EE77B3" w:rsidP="00EE77B3">
      <w:pPr>
        <w:pStyle w:val="c2"/>
      </w:pPr>
      <w:r>
        <w:rPr>
          <w:rStyle w:val="c1"/>
        </w:rPr>
        <w:lastRenderedPageBreak/>
        <w:t xml:space="preserve">По мере эмоционального развития ребенка усложняются его чувства, появляются способность сопереживать и жалеть, умение дружить, вместе с тем, желание нравиться, ожидание оценки. В этих условиях возникает масса разнообразнейших вариантов взаимодействия между детьми, ежедневно они познают огромные количества знаний и приобретают опыт общения. Если малыш 3-4 лет может еще играть один большую часть времени, то по достижении старшего школьного возраст - всегда ищет компанию. Поэтому не стоит форсировать события, нужно учитывать особенности развития ребенка. </w:t>
      </w:r>
    </w:p>
    <w:p w:rsidR="00EE77B3" w:rsidRDefault="00EE77B3" w:rsidP="00EE77B3">
      <w:pPr>
        <w:pStyle w:val="c2"/>
      </w:pPr>
      <w:r>
        <w:rPr>
          <w:rStyle w:val="c1"/>
        </w:rPr>
        <w:t>По мере взросления определяются четыре уровня людей, влияющих на социальное развитие ребенка. Эти уровни различаются по частоте общения с ребенком, эмоциям, которые в это общение вкладываются, знаниям и информации, которые получит малыш при общении.</w:t>
      </w:r>
    </w:p>
    <w:p w:rsidR="00EE77B3" w:rsidRDefault="00EE77B3" w:rsidP="00EE77B3">
      <w:pPr>
        <w:pStyle w:val="c2"/>
      </w:pPr>
      <w:r>
        <w:rPr>
          <w:rStyle w:val="c1"/>
        </w:rPr>
        <w:t>Первый уровень - это родители и члены семьи, они дают наибольшее число перечисленных факторов, далее второй уровень - это няни или воспитатели и педагоги дошкольных учреждений и центров раннего развития</w:t>
      </w:r>
    </w:p>
    <w:p w:rsidR="00EE77B3" w:rsidRDefault="00EE77B3" w:rsidP="00EE77B3">
      <w:pPr>
        <w:pStyle w:val="c2"/>
      </w:pPr>
      <w:r>
        <w:rPr>
          <w:rStyle w:val="c1"/>
        </w:rPr>
        <w:t xml:space="preserve">Третий уровень - это люди, имеющие эпизодические контакты с ребенком - на улице, в гостях. И четвертый уровень принадлежит тем, кого ребенок никогда не увидит, но знает, что они есть - жители земного шара, других стран, герои кино и т.д. </w:t>
      </w:r>
    </w:p>
    <w:p w:rsidR="00EE77B3" w:rsidRDefault="00EE77B3" w:rsidP="00EE77B3">
      <w:pPr>
        <w:pStyle w:val="c2"/>
      </w:pPr>
      <w:r>
        <w:rPr>
          <w:rStyle w:val="c1"/>
        </w:rPr>
        <w:t>Наибольшее влияние на социальное развитие ребенка оказывают первый и второй уровни, и от них зависит успех в этом развитии, поэтому в ваших руках возможность оказать положительное влияние, научить и помочь освоить одно из важнейших умений - умение общаться.</w:t>
      </w:r>
    </w:p>
    <w:sectPr w:rsidR="00EE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3"/>
    <w:rsid w:val="0046698F"/>
    <w:rsid w:val="00A577ED"/>
    <w:rsid w:val="00D25219"/>
    <w:rsid w:val="00E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DA48"/>
  <w15:chartTrackingRefBased/>
  <w15:docId w15:val="{524094AA-19EE-49F0-90B0-D02C2254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E77B3"/>
  </w:style>
  <w:style w:type="character" w:customStyle="1" w:styleId="c14">
    <w:name w:val="c14"/>
    <w:basedOn w:val="a0"/>
    <w:rsid w:val="00EE77B3"/>
  </w:style>
  <w:style w:type="character" w:customStyle="1" w:styleId="c10">
    <w:name w:val="c10"/>
    <w:basedOn w:val="a0"/>
    <w:rsid w:val="00EE77B3"/>
  </w:style>
  <w:style w:type="character" w:customStyle="1" w:styleId="c4">
    <w:name w:val="c4"/>
    <w:basedOn w:val="a0"/>
    <w:rsid w:val="00EE77B3"/>
  </w:style>
  <w:style w:type="character" w:customStyle="1" w:styleId="c1">
    <w:name w:val="c1"/>
    <w:basedOn w:val="a0"/>
    <w:rsid w:val="00EE77B3"/>
  </w:style>
  <w:style w:type="paragraph" w:customStyle="1" w:styleId="c13">
    <w:name w:val="c13"/>
    <w:basedOn w:val="a"/>
    <w:rsid w:val="00E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Попов</dc:creator>
  <cp:keywords/>
  <dc:description/>
  <cp:lastModifiedBy>Евгений Попов</cp:lastModifiedBy>
  <cp:revision>5</cp:revision>
  <dcterms:created xsi:type="dcterms:W3CDTF">2020-12-14T20:58:00Z</dcterms:created>
  <dcterms:modified xsi:type="dcterms:W3CDTF">2020-12-14T21:10:00Z</dcterms:modified>
</cp:coreProperties>
</file>